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3E" w:rsidRPr="008C6A2C" w:rsidRDefault="004A0F98" w:rsidP="008C6A2C">
      <w:pPr>
        <w:jc w:val="center"/>
        <w:rPr>
          <w:b/>
          <w:bCs/>
          <w:sz w:val="28"/>
          <w:szCs w:val="28"/>
        </w:rPr>
      </w:pPr>
      <w:r w:rsidRPr="008C6A2C">
        <w:rPr>
          <w:b/>
          <w:bCs/>
          <w:sz w:val="28"/>
          <w:szCs w:val="28"/>
        </w:rPr>
        <w:t>NUOVO LAYOUT ALMA</w:t>
      </w:r>
    </w:p>
    <w:p w:rsidR="004A0F98" w:rsidRDefault="008C6A2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3537585</wp:posOffset>
                </wp:positionV>
                <wp:extent cx="342900" cy="361950"/>
                <wp:effectExtent l="0" t="0" r="19050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78E" w:rsidRPr="008C6A2C" w:rsidRDefault="0000378E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C6A2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3.3pt;margin-top:278.55pt;width:27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" fillcolor="red" strokecolor="black [3213]">
                <v:textbox>
                  <w:txbxContent>
                    <w:p w:rsidR="0000378E" w:rsidRPr="008C6A2C" w:rsidRDefault="0000378E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C6A2C">
                        <w:rPr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0378E">
        <w:rPr>
          <w:noProof/>
        </w:rPr>
        <w:drawing>
          <wp:inline distT="0" distB="0" distL="0" distR="0" wp14:anchorId="316E117E" wp14:editId="6F1A9B90">
            <wp:extent cx="9072245" cy="43072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EF5" w:rsidRDefault="00F86EF5"/>
    <w:p w:rsidR="00F86EF5" w:rsidRDefault="00F86EF5">
      <w:r w:rsidRPr="00F86EF5">
        <w:rPr>
          <w:b/>
          <w:bCs/>
        </w:rPr>
        <w:t>Con la release di Alma di novembre viene introdotto un nuovo layout</w:t>
      </w:r>
      <w:r>
        <w:t xml:space="preserve">. </w:t>
      </w:r>
      <w:r w:rsidRPr="00F86EF5">
        <w:rPr>
          <w:b/>
          <w:bCs/>
        </w:rPr>
        <w:t>Il nuovo layout può essere già testato in Sandbox</w:t>
      </w:r>
      <w:r>
        <w:t>, dove è stato attivato anticipatamente. In Sandbox è comunque per il momento possibile ritornare al vecchio layout cliccando sull’icona del proprio profilo nel menu in alto a destra e selezionando “</w:t>
      </w:r>
      <w:proofErr w:type="spellStart"/>
      <w:r>
        <w:t>Disable</w:t>
      </w:r>
      <w:proofErr w:type="spellEnd"/>
      <w:r>
        <w:t xml:space="preserve"> new layout”</w:t>
      </w:r>
    </w:p>
    <w:p w:rsidR="00F86EF5" w:rsidRDefault="00F86EF5" w:rsidP="00F86EF5">
      <w:pPr>
        <w:spacing w:after="100" w:line="240" w:lineRule="auto"/>
      </w:pPr>
      <w:r>
        <w:t xml:space="preserve">Si può accedere alla Sandbox con le proprie credenziali </w:t>
      </w:r>
      <w:proofErr w:type="spellStart"/>
      <w:r>
        <w:t>UnigePass</w:t>
      </w:r>
      <w:proofErr w:type="spellEnd"/>
      <w:r>
        <w:t xml:space="preserve"> alla URL </w:t>
      </w:r>
      <w:hyperlink r:id="rId5" w:tgtFrame="_blank" w:history="1">
        <w:r>
          <w:rPr>
            <w:rStyle w:val="Collegamentoipertestuale"/>
            <w:rFonts w:ascii="Consolas" w:hAnsi="Consolas"/>
            <w:color w:val="36525D"/>
            <w:sz w:val="18"/>
            <w:szCs w:val="18"/>
            <w:shd w:val="clear" w:color="auto" w:fill="FFFFFF"/>
          </w:rPr>
          <w:t>https://eu02-psb.alma.exlibrisgroup.com/institution/39GEN_INST/SAML/idpCode/Shibboleth</w:t>
        </w:r>
      </w:hyperlink>
    </w:p>
    <w:p w:rsidR="00F86EF5" w:rsidRPr="00F86EF5" w:rsidRDefault="00F86EF5">
      <w:pPr>
        <w:rPr>
          <w:b/>
          <w:bCs/>
        </w:rPr>
      </w:pPr>
      <w:r w:rsidRPr="00F86EF5">
        <w:rPr>
          <w:b/>
          <w:bCs/>
        </w:rPr>
        <w:lastRenderedPageBreak/>
        <w:t xml:space="preserve">NOVITA’ DEL NUOVO LAYOUT </w:t>
      </w:r>
    </w:p>
    <w:p w:rsidR="004A0F98" w:rsidRPr="004A0F98" w:rsidRDefault="004A0F98" w:rsidP="004A0F98">
      <w:pPr>
        <w:rPr>
          <w:rFonts w:eastAsia="Times New Roman" w:cstheme="minorHAnsi"/>
          <w:lang w:eastAsia="it-IT"/>
        </w:rPr>
      </w:pPr>
      <w:r w:rsidRPr="004A0F98">
        <w:rPr>
          <w:rFonts w:cstheme="minorHAnsi"/>
        </w:rPr>
        <w:t>1)</w:t>
      </w:r>
      <w:r w:rsidRPr="00F86EF5">
        <w:rPr>
          <w:rFonts w:cstheme="minorHAnsi"/>
          <w:b/>
          <w:bCs/>
        </w:rPr>
        <w:t>La barra dei menu di Alma è spostata sulla sinistra</w:t>
      </w:r>
      <w:r w:rsidRPr="0033135E">
        <w:rPr>
          <w:rFonts w:cstheme="minorHAnsi"/>
          <w:u w:val="single"/>
        </w:rPr>
        <w:t>.</w:t>
      </w:r>
      <w:r w:rsidRPr="004A0F98">
        <w:rPr>
          <w:rFonts w:cstheme="minorHAnsi"/>
        </w:rPr>
        <w:t xml:space="preserve"> Può essere ulteriormente compressa cliccando sull’icona </w:t>
      </w:r>
      <w:r w:rsidRPr="004A0F98">
        <w:rPr>
          <w:rFonts w:cstheme="minorHAnsi"/>
          <w:noProof/>
        </w:rPr>
        <w:drawing>
          <wp:inline distT="0" distB="0" distL="0" distR="0" wp14:anchorId="5FEC92FC" wp14:editId="6B3A9A40">
            <wp:extent cx="361950" cy="4381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F98">
        <w:rPr>
          <w:rFonts w:cstheme="minorHAnsi"/>
        </w:rPr>
        <w:t xml:space="preserve"> in alto a sinistra nella barra stessa. In questo modo si apre il pannello Quick Links. Selezionare l’opzione “</w:t>
      </w:r>
      <w:proofErr w:type="spellStart"/>
      <w:r w:rsidRPr="004A0F98">
        <w:rPr>
          <w:rFonts w:cstheme="minorHAnsi"/>
        </w:rPr>
        <w:t>Collapse</w:t>
      </w:r>
      <w:proofErr w:type="spellEnd"/>
      <w:r w:rsidRPr="004A0F98">
        <w:rPr>
          <w:rFonts w:cstheme="minorHAnsi"/>
        </w:rPr>
        <w:t xml:space="preserve"> </w:t>
      </w:r>
      <w:proofErr w:type="spellStart"/>
      <w:r w:rsidRPr="004A0F98">
        <w:rPr>
          <w:rFonts w:cstheme="minorHAnsi"/>
        </w:rPr>
        <w:t>left</w:t>
      </w:r>
      <w:proofErr w:type="spellEnd"/>
      <w:r w:rsidRPr="004A0F98">
        <w:rPr>
          <w:rFonts w:cstheme="minorHAnsi"/>
        </w:rPr>
        <w:t xml:space="preserve"> menu”</w:t>
      </w:r>
      <w:r w:rsidRPr="004A0F98">
        <w:rPr>
          <w:rFonts w:eastAsia="Times New Roman" w:cstheme="minorHAnsi"/>
          <w:lang w:eastAsia="it-IT"/>
        </w:rPr>
        <w:t>.  Per tornare alla barra non compressa selezionare “</w:t>
      </w:r>
      <w:proofErr w:type="spellStart"/>
      <w:r w:rsidRPr="004A0F98">
        <w:rPr>
          <w:rFonts w:eastAsia="Times New Roman" w:cstheme="minorHAnsi"/>
          <w:lang w:eastAsia="it-IT"/>
        </w:rPr>
        <w:t>Expand</w:t>
      </w:r>
      <w:proofErr w:type="spellEnd"/>
      <w:r w:rsidRPr="004A0F98">
        <w:rPr>
          <w:rFonts w:eastAsia="Times New Roman" w:cstheme="minorHAnsi"/>
          <w:lang w:eastAsia="it-IT"/>
        </w:rPr>
        <w:t xml:space="preserve"> </w:t>
      </w:r>
      <w:proofErr w:type="spellStart"/>
      <w:r w:rsidRPr="004A0F98">
        <w:rPr>
          <w:rFonts w:eastAsia="Times New Roman" w:cstheme="minorHAnsi"/>
          <w:lang w:eastAsia="it-IT"/>
        </w:rPr>
        <w:t>left</w:t>
      </w:r>
      <w:proofErr w:type="spellEnd"/>
      <w:r w:rsidRPr="004A0F98">
        <w:rPr>
          <w:rFonts w:eastAsia="Times New Roman" w:cstheme="minorHAnsi"/>
          <w:lang w:eastAsia="it-IT"/>
        </w:rPr>
        <w:t xml:space="preserve"> menu”</w:t>
      </w:r>
    </w:p>
    <w:p w:rsidR="00557E6D" w:rsidRDefault="004A0F98" w:rsidP="004A0F98">
      <w:pPr>
        <w:rPr>
          <w:rFonts w:eastAsia="Times New Roman" w:cstheme="minorHAnsi"/>
          <w:lang w:eastAsia="it-IT"/>
        </w:rPr>
      </w:pPr>
      <w:r w:rsidRPr="004A0F98">
        <w:rPr>
          <w:rFonts w:eastAsia="Times New Roman" w:cstheme="minorHAnsi"/>
          <w:lang w:eastAsia="it-IT"/>
        </w:rPr>
        <w:t>2)</w:t>
      </w:r>
      <w:r w:rsidRPr="00F86EF5">
        <w:rPr>
          <w:rFonts w:eastAsia="Times New Roman" w:cstheme="minorHAnsi"/>
          <w:b/>
          <w:bCs/>
          <w:lang w:eastAsia="it-IT"/>
        </w:rPr>
        <w:t>La ricerca avanzata è ora disponibile tramite l’icona</w:t>
      </w:r>
      <w:r>
        <w:rPr>
          <w:rFonts w:eastAsia="Times New Roman" w:cstheme="minorHAnsi"/>
          <w:lang w:eastAsia="it-IT"/>
        </w:rPr>
        <w:t xml:space="preserve"> </w:t>
      </w:r>
      <w:r>
        <w:rPr>
          <w:noProof/>
        </w:rPr>
        <w:drawing>
          <wp:inline distT="0" distB="0" distL="0" distR="0" wp14:anchorId="31D7D111" wp14:editId="3386040C">
            <wp:extent cx="485775" cy="5619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EF5">
        <w:rPr>
          <w:rFonts w:eastAsia="Times New Roman" w:cstheme="minorHAnsi"/>
          <w:b/>
          <w:bCs/>
          <w:lang w:eastAsia="it-IT"/>
        </w:rPr>
        <w:t xml:space="preserve">situata a sinistra della casella di </w:t>
      </w:r>
      <w:proofErr w:type="gramStart"/>
      <w:r w:rsidRPr="00F86EF5">
        <w:rPr>
          <w:rFonts w:eastAsia="Times New Roman" w:cstheme="minorHAnsi"/>
          <w:b/>
          <w:bCs/>
          <w:lang w:eastAsia="it-IT"/>
        </w:rPr>
        <w:t xml:space="preserve">ricerca </w:t>
      </w:r>
      <w:r w:rsidR="00557E6D" w:rsidRPr="00F86EF5">
        <w:rPr>
          <w:rFonts w:eastAsia="Times New Roman" w:cstheme="minorHAnsi"/>
          <w:b/>
          <w:bCs/>
          <w:lang w:eastAsia="it-IT"/>
        </w:rPr>
        <w:t xml:space="preserve"> (</w:t>
      </w:r>
      <w:proofErr w:type="spellStart"/>
      <w:proofErr w:type="gramEnd"/>
      <w:r w:rsidR="00557E6D" w:rsidRPr="00F86EF5">
        <w:rPr>
          <w:rFonts w:eastAsia="Times New Roman" w:cstheme="minorHAnsi"/>
          <w:b/>
          <w:bCs/>
          <w:lang w:eastAsia="it-IT"/>
        </w:rPr>
        <w:t>permanent</w:t>
      </w:r>
      <w:proofErr w:type="spellEnd"/>
      <w:r w:rsidR="00557E6D" w:rsidRPr="00F86EF5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="00557E6D" w:rsidRPr="00F86EF5">
        <w:rPr>
          <w:rFonts w:eastAsia="Times New Roman" w:cstheme="minorHAnsi"/>
          <w:b/>
          <w:bCs/>
          <w:lang w:eastAsia="it-IT"/>
        </w:rPr>
        <w:t>search</w:t>
      </w:r>
      <w:proofErr w:type="spellEnd"/>
      <w:r w:rsidR="00557E6D" w:rsidRPr="00F86EF5">
        <w:rPr>
          <w:rFonts w:eastAsia="Times New Roman" w:cstheme="minorHAnsi"/>
          <w:b/>
          <w:bCs/>
          <w:lang w:eastAsia="it-IT"/>
        </w:rPr>
        <w:t xml:space="preserve"> box)</w:t>
      </w:r>
      <w:r w:rsidR="00557E6D" w:rsidRPr="00F86EF5">
        <w:rPr>
          <w:rFonts w:eastAsia="Times New Roman" w:cstheme="minorHAnsi"/>
          <w:b/>
          <w:bCs/>
          <w:lang w:eastAsia="it-IT"/>
        </w:rPr>
        <w:br/>
      </w:r>
      <w:r w:rsidR="00557E6D">
        <w:rPr>
          <w:noProof/>
        </w:rPr>
        <w:drawing>
          <wp:inline distT="0" distB="0" distL="0" distR="0" wp14:anchorId="0E644E02" wp14:editId="6BD3DBA7">
            <wp:extent cx="8553450" cy="4953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53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F98" w:rsidRDefault="00557E6D" w:rsidP="004A0F98">
      <w:r>
        <w:rPr>
          <w:rFonts w:eastAsia="Times New Roman" w:cstheme="minorHAnsi"/>
          <w:lang w:eastAsia="it-IT"/>
        </w:rPr>
        <w:t>3)</w:t>
      </w:r>
      <w:r w:rsidRPr="00557E6D">
        <w:t xml:space="preserve"> </w:t>
      </w:r>
      <w:r>
        <w:t xml:space="preserve">L’icona  </w:t>
      </w:r>
      <w:r>
        <w:rPr>
          <w:noProof/>
        </w:rPr>
        <w:drawing>
          <wp:inline distT="0" distB="0" distL="0" distR="0">
            <wp:extent cx="266700" cy="2952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che apriva il modulo Configurazione per gli amministratori di sistema è stat</w:t>
      </w:r>
      <w:r w:rsidR="00F86EF5">
        <w:t>a</w:t>
      </w:r>
      <w:r>
        <w:t xml:space="preserve"> spostat</w:t>
      </w:r>
      <w:r w:rsidR="00F86EF5">
        <w:t>a</w:t>
      </w:r>
      <w:r>
        <w:t xml:space="preserve"> dalla barra del menu principale in alto a destra alla barra dei menu di Alma di lato a </w:t>
      </w:r>
      <w:proofErr w:type="gramStart"/>
      <w:r>
        <w:t>sinistra  Alma</w:t>
      </w:r>
      <w:proofErr w:type="gramEnd"/>
      <w:r>
        <w:t xml:space="preserve"> </w:t>
      </w:r>
      <w:proofErr w:type="spellStart"/>
      <w:r>
        <w:t>Configurations</w:t>
      </w:r>
      <w:proofErr w:type="spellEnd"/>
      <w:r>
        <w:t xml:space="preserve"> page </w:t>
      </w:r>
      <w:proofErr w:type="spellStart"/>
      <w:r>
        <w:t>was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from the </w:t>
      </w:r>
      <w:proofErr w:type="spellStart"/>
      <w:r>
        <w:t>Main</w:t>
      </w:r>
      <w:proofErr w:type="spellEnd"/>
      <w:r>
        <w:t xml:space="preserve"> Menu </w:t>
      </w:r>
      <w:proofErr w:type="spellStart"/>
      <w:r>
        <w:t>icons</w:t>
      </w:r>
      <w:proofErr w:type="spellEnd"/>
      <w:r>
        <w:t xml:space="preserve"> bar to the </w:t>
      </w:r>
      <w:proofErr w:type="spellStart"/>
      <w:r>
        <w:t>Main</w:t>
      </w:r>
      <w:proofErr w:type="spellEnd"/>
      <w:r>
        <w:t xml:space="preserve"> Menu </w:t>
      </w:r>
      <w:proofErr w:type="spellStart"/>
      <w:r>
        <w:t>Navigation</w:t>
      </w:r>
      <w:proofErr w:type="spellEnd"/>
      <w:r>
        <w:t xml:space="preserve"> panel. </w:t>
      </w:r>
      <w:proofErr w:type="spellStart"/>
      <w:r>
        <w:t>See</w:t>
      </w:r>
      <w:proofErr w:type="spellEnd"/>
      <w:r>
        <w:t> </w:t>
      </w:r>
      <w:hyperlink r:id="rId10" w:anchor="Alma_Configurations_Improvements" w:tooltip="Layout Improvements (PRIVATE)" w:history="1">
        <w:r>
          <w:rPr>
            <w:rStyle w:val="Collegamentoipertestuale"/>
          </w:rPr>
          <w:t xml:space="preserve">Alma </w:t>
        </w:r>
        <w:proofErr w:type="spellStart"/>
        <w:r>
          <w:rPr>
            <w:rStyle w:val="Collegamentoipertestuale"/>
          </w:rPr>
          <w:t>Configurations</w:t>
        </w:r>
        <w:proofErr w:type="spellEnd"/>
        <w:r>
          <w:rPr>
            <w:rStyle w:val="Collegamentoipertestuale"/>
          </w:rPr>
          <w:t xml:space="preserve"> </w:t>
        </w:r>
        <w:proofErr w:type="spellStart"/>
        <w:r>
          <w:rPr>
            <w:rStyle w:val="Collegamentoipertestuale"/>
          </w:rPr>
          <w:t>Improvements</w:t>
        </w:r>
        <w:proofErr w:type="spellEnd"/>
      </w:hyperlink>
      <w:r>
        <w:t>.</w:t>
      </w:r>
      <w:r w:rsidR="004A0F98">
        <w:t> </w:t>
      </w:r>
    </w:p>
    <w:p w:rsidR="00557E6D" w:rsidRDefault="00557E6D" w:rsidP="004A0F98">
      <w:r>
        <w:t xml:space="preserve">4) Chi utilizzava la funzionalità Quick links (personalmente non la trovavo di nessuna utilità, anzi </w:t>
      </w:r>
      <w:r w:rsidR="00E004B9">
        <w:t>piuttosto confusiva</w:t>
      </w:r>
      <w:r>
        <w:t xml:space="preserve">) può continuare a farlo seguendo le istruzioni  alla pagina </w:t>
      </w:r>
      <w:hyperlink r:id="rId11" w:anchor="Quick_Links_Improvements" w:history="1">
        <w:r w:rsidRPr="00DB0B4F">
          <w:rPr>
            <w:rStyle w:val="Collegamentoipertestuale"/>
          </w:rPr>
          <w:t>https://knowledge.exlibrisgroup.com/Alma/Produ</w:t>
        </w:r>
        <w:r w:rsidRPr="00DB0B4F">
          <w:rPr>
            <w:rStyle w:val="Collegamentoipertestuale"/>
          </w:rPr>
          <w:t>c</w:t>
        </w:r>
        <w:r w:rsidRPr="00DB0B4F">
          <w:rPr>
            <w:rStyle w:val="Collegamentoipertestuale"/>
          </w:rPr>
          <w:t>t_Documentation/010Alma_Online_Help_(English)/010Getting_Started/050Alma_User_Interface_%E2%80%93_General_Information/045Usability_Improvements/Layout_Improvements#Quick_Links_Improvements</w:t>
        </w:r>
      </w:hyperlink>
    </w:p>
    <w:p w:rsidR="00E004B9" w:rsidRDefault="00557E6D" w:rsidP="004A0F98">
      <w:r>
        <w:t xml:space="preserve">Paragrafo </w:t>
      </w:r>
      <w:r w:rsidRPr="00557E6D">
        <w:t xml:space="preserve">Quick Links </w:t>
      </w:r>
      <w:proofErr w:type="spellStart"/>
      <w:r w:rsidRPr="00557E6D">
        <w:t>Improvements</w:t>
      </w:r>
      <w:proofErr w:type="spellEnd"/>
      <w:r>
        <w:t>.</w:t>
      </w:r>
      <w:r w:rsidR="00F86EF5">
        <w:br/>
      </w:r>
      <w:r w:rsidR="00F86EF5">
        <w:br/>
      </w:r>
      <w:r w:rsidR="008C6A2C">
        <w:br/>
      </w:r>
      <w:r w:rsidR="00E004B9">
        <w:t xml:space="preserve">5) E’ possibile modificare l’ordine delle icone </w:t>
      </w:r>
      <w:proofErr w:type="spellStart"/>
      <w:r w:rsidR="00E004B9">
        <w:t>Main</w:t>
      </w:r>
      <w:proofErr w:type="spellEnd"/>
      <w:r w:rsidR="00E004B9">
        <w:t xml:space="preserve"> Menu in alto a sinistra o oscurarne alcune aprendo il menu Alma </w:t>
      </w:r>
      <w:r w:rsidR="00E004B9" w:rsidRPr="004A0F98">
        <w:rPr>
          <w:rFonts w:cstheme="minorHAnsi"/>
          <w:noProof/>
        </w:rPr>
        <w:drawing>
          <wp:inline distT="0" distB="0" distL="0" distR="0" wp14:anchorId="1689DAA9" wp14:editId="41964383">
            <wp:extent cx="361950" cy="4381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04B9">
        <w:t xml:space="preserve"> e scegliendo l’opzione </w:t>
      </w:r>
      <w:proofErr w:type="spellStart"/>
      <w:r w:rsidR="00E004B9">
        <w:rPr>
          <w:rStyle w:val="screenelement"/>
        </w:rPr>
        <w:t>Customize</w:t>
      </w:r>
      <w:proofErr w:type="spellEnd"/>
      <w:r w:rsidR="00E004B9">
        <w:rPr>
          <w:rStyle w:val="screenelement"/>
        </w:rPr>
        <w:t xml:space="preserve"> </w:t>
      </w:r>
      <w:proofErr w:type="spellStart"/>
      <w:r w:rsidR="00E004B9">
        <w:rPr>
          <w:rStyle w:val="screenelement"/>
        </w:rPr>
        <w:t>Main</w:t>
      </w:r>
      <w:proofErr w:type="spellEnd"/>
      <w:r w:rsidR="00E004B9">
        <w:rPr>
          <w:rStyle w:val="screenelement"/>
        </w:rPr>
        <w:t xml:space="preserve"> Menu </w:t>
      </w:r>
      <w:proofErr w:type="gramStart"/>
      <w:r w:rsidR="00E004B9">
        <w:rPr>
          <w:rStyle w:val="screenelement"/>
        </w:rPr>
        <w:t>Links</w:t>
      </w:r>
      <w:r w:rsidR="00E004B9">
        <w:t xml:space="preserve"> .</w:t>
      </w:r>
      <w:proofErr w:type="gramEnd"/>
      <w:r w:rsidR="00E004B9">
        <w:t xml:space="preserve"> Quindi trascinare i </w:t>
      </w:r>
      <w:proofErr w:type="spellStart"/>
      <w:r w:rsidR="00E004B9">
        <w:t>submenu</w:t>
      </w:r>
      <w:proofErr w:type="spellEnd"/>
      <w:r w:rsidR="00E004B9">
        <w:t xml:space="preserve"> nella posizione voluta, oppure trascinare uno o più </w:t>
      </w:r>
      <w:proofErr w:type="spellStart"/>
      <w:r w:rsidR="00E004B9">
        <w:t>submenu</w:t>
      </w:r>
      <w:proofErr w:type="spellEnd"/>
      <w:r w:rsidR="00E004B9">
        <w:t xml:space="preserve"> nella casella “</w:t>
      </w:r>
      <w:proofErr w:type="spellStart"/>
      <w:r w:rsidR="00E004B9">
        <w:t>Hide</w:t>
      </w:r>
      <w:proofErr w:type="spellEnd"/>
      <w:r w:rsidR="00E004B9">
        <w:t xml:space="preserve">”. Anche questa opzione mi sembra abbastanza inutile </w:t>
      </w:r>
      <w:r w:rsidR="00372205">
        <w:t>e</w:t>
      </w:r>
      <w:r w:rsidR="00E004B9">
        <w:t>, peggio, generatrice di confusione</w:t>
      </w:r>
    </w:p>
    <w:p w:rsidR="0000378E" w:rsidRDefault="00E004B9" w:rsidP="004A0F98">
      <w:r>
        <w:t>6)</w:t>
      </w:r>
      <w:r w:rsidR="0000378E">
        <w:t xml:space="preserve"> </w:t>
      </w:r>
      <w:r w:rsidR="00372205">
        <w:t xml:space="preserve">E’ stato </w:t>
      </w:r>
      <w:proofErr w:type="gramStart"/>
      <w:r w:rsidR="00372205">
        <w:t>s</w:t>
      </w:r>
      <w:r w:rsidR="0000378E">
        <w:t xml:space="preserve">postato </w:t>
      </w:r>
      <w:r w:rsidR="00372205">
        <w:t xml:space="preserve"> nella</w:t>
      </w:r>
      <w:proofErr w:type="gramEnd"/>
      <w:r w:rsidR="00372205">
        <w:t xml:space="preserve"> parte destra dello schermo </w:t>
      </w:r>
      <w:r w:rsidR="0000378E">
        <w:t xml:space="preserve">il pannello di info aggiuntive </w:t>
      </w:r>
      <w:proofErr w:type="spellStart"/>
      <w:r w:rsidR="0000378E">
        <w:t>read</w:t>
      </w:r>
      <w:proofErr w:type="spellEnd"/>
      <w:r w:rsidR="0000378E">
        <w:t xml:space="preserve"> </w:t>
      </w:r>
      <w:proofErr w:type="spellStart"/>
      <w:r w:rsidR="0000378E">
        <w:t>only</w:t>
      </w:r>
      <w:proofErr w:type="spellEnd"/>
      <w:r w:rsidR="00372205">
        <w:t xml:space="preserve"> che si visualizza cliccando su uno dei pulsanti della barra </w:t>
      </w:r>
      <w:proofErr w:type="spellStart"/>
      <w:r w:rsidR="00372205">
        <w:t>Main</w:t>
      </w:r>
      <w:proofErr w:type="spellEnd"/>
      <w:r w:rsidR="00372205">
        <w:t xml:space="preserve"> menu</w:t>
      </w:r>
      <w:r w:rsidR="0000378E">
        <w:t xml:space="preserve"> </w:t>
      </w:r>
    </w:p>
    <w:p w:rsidR="008C6A2C" w:rsidRDefault="0000378E" w:rsidP="004A0F98">
      <w:r>
        <w:lastRenderedPageBreak/>
        <w:t xml:space="preserve">7) Il task list può essere compresso per </w:t>
      </w:r>
      <w:proofErr w:type="gramStart"/>
      <w:r>
        <w:t>guadagnare ,</w:t>
      </w:r>
      <w:proofErr w:type="gramEnd"/>
      <w:r>
        <w:t xml:space="preserve"> aprendolo e selezionando l’opzione “</w:t>
      </w:r>
      <w:proofErr w:type="spellStart"/>
      <w:r>
        <w:t>Collapse</w:t>
      </w:r>
      <w:proofErr w:type="spellEnd"/>
      <w:r>
        <w:t xml:space="preserve"> </w:t>
      </w:r>
      <w:proofErr w:type="spellStart"/>
      <w:r>
        <w:t>All</w:t>
      </w:r>
      <w:proofErr w:type="spellEnd"/>
      <w:r>
        <w:t>” oppure personalizzando i task che si desidera vedere.  Anche in questo caso la raccomandazione è di non comprimere o personalizzare</w:t>
      </w:r>
      <w:r w:rsidR="008C6A2C">
        <w:br/>
        <w:t>8)</w:t>
      </w:r>
      <w:r w:rsidR="00372205">
        <w:t xml:space="preserve"> </w:t>
      </w:r>
      <w:bookmarkStart w:id="0" w:name="_GoBack"/>
      <w:bookmarkEnd w:id="0"/>
      <w:r w:rsidR="008C6A2C">
        <w:t xml:space="preserve">Più avanti (giugno 2021) quando verrà attivato il Nuovo Metadata Editor sarà presente nella barra dei menu Alma in basso a sinistra anche l’icona </w:t>
      </w:r>
      <w:r w:rsidR="008C6A2C">
        <w:rPr>
          <w:noProof/>
        </w:rPr>
        <w:drawing>
          <wp:inline distT="0" distB="0" distL="0" distR="0" wp14:anchorId="0A9C965C" wp14:editId="67D1BC53">
            <wp:extent cx="381000" cy="3143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A2C">
        <w:t xml:space="preserve"> che permette di aprire direttamente il Metadata Editor.</w:t>
      </w:r>
    </w:p>
    <w:p w:rsidR="008C6A2C" w:rsidRPr="004A0F98" w:rsidRDefault="008C6A2C" w:rsidP="004A0F98">
      <w:pPr>
        <w:rPr>
          <w:rFonts w:cstheme="minorHAnsi"/>
        </w:rPr>
      </w:pPr>
      <w:r>
        <w:t xml:space="preserve">Per informazioni più dettagliate  è possibile consultare la pagina Ex Libris </w:t>
      </w:r>
      <w:hyperlink r:id="rId13" w:anchor="Customizing_Main_Menu_Links_and_Icons" w:history="1">
        <w:r w:rsidRPr="002930D4">
          <w:rPr>
            <w:rStyle w:val="Collegamentoipertestuale"/>
          </w:rPr>
          <w:t>https://knowledge.exlibrisgroup.com/Alma/Product_Documentation/010Alma_Online_Help_(English)/010Getting_Started/050Alma_User_Interface_%E2%80%93_General_Information/045Usability_Improvements/Layout_Improvements#Customizing_Main_Menu_Links_and_Icons</w:t>
        </w:r>
      </w:hyperlink>
    </w:p>
    <w:sectPr w:rsidR="008C6A2C" w:rsidRPr="004A0F98" w:rsidSect="004A0F9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98"/>
    <w:rsid w:val="0000378E"/>
    <w:rsid w:val="0033135E"/>
    <w:rsid w:val="00372205"/>
    <w:rsid w:val="00456B3E"/>
    <w:rsid w:val="004A0F98"/>
    <w:rsid w:val="00557E6D"/>
    <w:rsid w:val="008C6A2C"/>
    <w:rsid w:val="00E004B9"/>
    <w:rsid w:val="00EC0046"/>
    <w:rsid w:val="00F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7A77"/>
  <w15:chartTrackingRefBased/>
  <w15:docId w15:val="{FF5C0167-47F0-4398-B328-246E18C4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creenelement">
    <w:name w:val="screenelement"/>
    <w:basedOn w:val="Carpredefinitoparagrafo"/>
    <w:rsid w:val="004A0F98"/>
  </w:style>
  <w:style w:type="character" w:styleId="Collegamentoipertestuale">
    <w:name w:val="Hyperlink"/>
    <w:basedOn w:val="Carpredefinitoparagrafo"/>
    <w:uiPriority w:val="99"/>
    <w:unhideWhenUsed/>
    <w:rsid w:val="00557E6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7E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6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knowledge.exlibrisgroup.com/Alma/Product_Documentation/010Alma_Online_Help_(English)/010Getting_Started/050Alma_User_Interface_%E2%80%93_General_Information/045Usability_Improvements/Layout_Improvemen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knowledge.exlibrisgroup.com/Alma/Product_Documentation/010Alma_Online_Help_(English)/010Getting_Started/050Alma_User_Interface_%E2%80%93_General_Information/045Usability_Improvements/Layout_Improvements" TargetMode="External"/><Relationship Id="rId5" Type="http://schemas.openxmlformats.org/officeDocument/2006/relationships/hyperlink" Target="https://eu02-psb.alma.exlibrisgroup.com/institution/39GEN_INST/SAML/idpCode/Shibbolet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nowledge.exlibrisgroup.com/Alma/Product_Documentation/010Alma_Online_Help_(English)/010Getting_Started/050Alma_User_Interface_%E2%80%93_General_Information/045Usability_Improvements/Layout_Improvement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 Marinelli</dc:creator>
  <cp:keywords/>
  <dc:description/>
  <cp:lastModifiedBy>Libera Marinelli</cp:lastModifiedBy>
  <cp:revision>3</cp:revision>
  <dcterms:created xsi:type="dcterms:W3CDTF">2020-10-20T09:23:00Z</dcterms:created>
  <dcterms:modified xsi:type="dcterms:W3CDTF">2020-10-22T12:29:00Z</dcterms:modified>
</cp:coreProperties>
</file>